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EAF1" w14:textId="627B7541" w:rsidR="003E666C" w:rsidRPr="00CA4C7F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描述：改性</w:t>
      </w:r>
      <w:r w:rsidR="0033271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双马</w:t>
      </w:r>
      <w:r w:rsidR="0033271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-</w:t>
      </w:r>
      <w:r w:rsidR="005331F3"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氰酸酯</w:t>
      </w: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树脂</w:t>
      </w:r>
    </w:p>
    <w:p w14:paraId="4702E173" w14:textId="0D456D19" w:rsidR="00062852" w:rsidRPr="00CA4C7F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产品特点：低粘度，</w:t>
      </w:r>
      <w:r w:rsidR="005331F3"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耐高温、</w:t>
      </w: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高强度</w:t>
      </w:r>
    </w:p>
    <w:p w14:paraId="74FBE1FA" w14:textId="069FDF76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CA4C7F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应用领域：</w:t>
      </w:r>
      <w:r w:rsidR="00332719" w:rsidRPr="00F05543">
        <w:rPr>
          <w:rFonts w:ascii="Times New Roman" w:eastAsia="宋体" w:hAnsi="Times New Roman" w:cs="Times New Roman"/>
          <w:color w:val="000000"/>
          <w:sz w:val="20"/>
          <w:szCs w:val="20"/>
        </w:rPr>
        <w:t>纤维湿法缠绕、预浸料</w:t>
      </w:r>
      <w:r w:rsidR="0033271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，液态成型</w:t>
      </w: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等</w:t>
      </w:r>
      <w:r w:rsidR="00332719">
        <w:rPr>
          <w:rFonts w:ascii="Times New Roman" w:eastAsia="宋体" w:hAnsi="Times New Roman" w:cs="Times New Roman" w:hint="eastAsia"/>
          <w:color w:val="000000"/>
          <w:sz w:val="20"/>
          <w:szCs w:val="20"/>
        </w:rPr>
        <w:t>工艺</w:t>
      </w:r>
    </w:p>
    <w:p w14:paraId="30B6FF9B" w14:textId="1CE790CC" w:rsidR="00062852" w:rsidRDefault="00062852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 w:hint="eastAsia"/>
          <w:color w:val="000000"/>
          <w:sz w:val="20"/>
          <w:szCs w:val="20"/>
        </w:rPr>
        <w:t>技术参数：</w:t>
      </w:r>
    </w:p>
    <w:tbl>
      <w:tblPr>
        <w:tblW w:w="9122" w:type="dxa"/>
        <w:jc w:val="center"/>
        <w:tblLook w:val="04A0" w:firstRow="1" w:lastRow="0" w:firstColumn="1" w:lastColumn="0" w:noHBand="0" w:noVBand="1"/>
      </w:tblPr>
      <w:tblGrid>
        <w:gridCol w:w="2627"/>
        <w:gridCol w:w="2809"/>
        <w:gridCol w:w="1755"/>
        <w:gridCol w:w="1931"/>
      </w:tblGrid>
      <w:tr w:rsidR="00332719" w:rsidRPr="00F05543" w14:paraId="7632D597" w14:textId="77777777" w:rsidTr="00223AEE">
        <w:trPr>
          <w:trHeight w:val="25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F43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初始混合粘度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A783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3543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206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719" w:rsidRPr="00F05543" w14:paraId="58F26559" w14:textId="77777777" w:rsidTr="00223AEE">
        <w:trPr>
          <w:trHeight w:val="28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F3E6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3B6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 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D00F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400-700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9B81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mPa·s</w:t>
            </w:r>
            <w:proofErr w:type="spellEnd"/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332719" w:rsidRPr="00F05543" w14:paraId="04AF9F85" w14:textId="77777777" w:rsidTr="00223AEE">
        <w:trPr>
          <w:trHeight w:val="28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E17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B4BE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 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7E37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100-200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EFBA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proofErr w:type="spellStart"/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mPa.s</w:t>
            </w:r>
            <w:proofErr w:type="spellEnd"/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332719" w:rsidRPr="00F05543" w14:paraId="5538B35B" w14:textId="77777777" w:rsidTr="00223AEE">
        <w:trPr>
          <w:trHeight w:val="25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8D6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适用期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CA6F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温度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E55C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配方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B684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719" w:rsidRPr="00F05543" w14:paraId="33D84F88" w14:textId="77777777" w:rsidTr="00223AEE">
        <w:trPr>
          <w:trHeight w:val="25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8CE3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D0B5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25°C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8D7E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D72B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332719" w:rsidRPr="00F05543" w14:paraId="57E97EF3" w14:textId="77777777" w:rsidTr="00223AEE">
        <w:trPr>
          <w:trHeight w:val="25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F61E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8AFB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50°C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8DDB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001F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332719" w:rsidRPr="00F05543" w14:paraId="26BD3257" w14:textId="77777777" w:rsidTr="00223AEE">
        <w:trPr>
          <w:trHeight w:val="25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1A60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B682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80°C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66B3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DA30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分钟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]</w:t>
            </w:r>
          </w:p>
        </w:tc>
      </w:tr>
      <w:tr w:rsidR="00332719" w:rsidRPr="00F05543" w14:paraId="63BE2862" w14:textId="77777777" w:rsidTr="00223AEE">
        <w:trPr>
          <w:trHeight w:val="521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159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树脂溶液DSC简述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B096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固化峰为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190℃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，起始点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90℃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，终止点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310℃</w:t>
            </w:r>
          </w:p>
        </w:tc>
      </w:tr>
      <w:tr w:rsidR="00332719" w:rsidRPr="002B52F9" w14:paraId="6E251DA0" w14:textId="77777777" w:rsidTr="00223AEE">
        <w:trPr>
          <w:trHeight w:val="521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12CB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DAB66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2719" w:rsidRPr="002B52F9" w14:paraId="787627BE" w14:textId="77777777" w:rsidTr="00223AEE">
        <w:trPr>
          <w:trHeight w:val="255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7E76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备注：所示值适用于少量纯树脂</w:t>
            </w:r>
            <w:r w:rsidRPr="002B52F9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2B52F9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固化剂混合物。</w:t>
            </w:r>
          </w:p>
        </w:tc>
      </w:tr>
      <w:tr w:rsidR="00332719" w:rsidRPr="00F05543" w14:paraId="218CBF60" w14:textId="77777777" w:rsidTr="00223AEE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AAC" w14:textId="77777777" w:rsidR="00332719" w:rsidRPr="002B52F9" w:rsidRDefault="00332719" w:rsidP="00223AEE">
            <w:pPr>
              <w:widowControl/>
              <w:spacing w:line="276" w:lineRule="auto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固化程序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7E2FF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115℃/2h+150℃/6h+200℃/4h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0370" w14:textId="77777777" w:rsidR="00332719" w:rsidRPr="00F05543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固化度：</w:t>
            </w:r>
            <w:r w:rsidRPr="00F05543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98.0%</w:t>
            </w:r>
          </w:p>
        </w:tc>
      </w:tr>
      <w:tr w:rsidR="00332719" w:rsidRPr="002B52F9" w14:paraId="3A782658" w14:textId="77777777" w:rsidTr="00223AEE">
        <w:trPr>
          <w:trHeight w:val="330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9677A1" w14:textId="77777777" w:rsidR="00332719" w:rsidRPr="002B52F9" w:rsidRDefault="00332719" w:rsidP="00223AEE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固化后树脂浇注体的性质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(GB/T 2567-2021)</w:t>
            </w:r>
            <w:proofErr w:type="gramEnd"/>
          </w:p>
        </w:tc>
      </w:tr>
      <w:tr w:rsidR="00332719" w:rsidRPr="002B52F9" w14:paraId="40C4627A" w14:textId="77777777" w:rsidTr="00223AEE">
        <w:trPr>
          <w:trHeight w:val="255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C30E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玻璃化转变温度（</w:t>
            </w:r>
            <w:r w:rsidRPr="002B52F9">
              <w:rPr>
                <w:rFonts w:ascii="Times New Roman" w:eastAsia="宋体" w:hAnsi="Times New Roman" w:cs="Times New Roman"/>
                <w:b/>
                <w:bCs/>
                <w:color w:val="000000"/>
                <w:sz w:val="20"/>
                <w:szCs w:val="20"/>
              </w:rPr>
              <w:t>DMA</w:t>
            </w:r>
            <w:r w:rsidRPr="002B52F9">
              <w:rPr>
                <w:rFonts w:ascii="宋体" w:eastAsia="宋体" w:hAnsi="宋体" w:cs="Times New Roman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B5B2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3DB0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[°C]</w:t>
            </w:r>
          </w:p>
        </w:tc>
      </w:tr>
      <w:tr w:rsidR="00332719" w:rsidRPr="002B52F9" w14:paraId="145E7F9D" w14:textId="77777777" w:rsidTr="00223AEE">
        <w:trPr>
          <w:trHeight w:val="255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BE7B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拉伸性能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5E90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60AD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＞</w:t>
            </w: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A6B0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332719" w:rsidRPr="002B52F9" w14:paraId="214D4F96" w14:textId="77777777" w:rsidTr="00223AEE">
        <w:trPr>
          <w:trHeight w:val="255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5D11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FD09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3462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＞</w:t>
            </w: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85F0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332719" w:rsidRPr="002B52F9" w14:paraId="380357F9" w14:textId="77777777" w:rsidTr="00223AEE">
        <w:trPr>
          <w:trHeight w:val="255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E9A9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CC3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极限伸长率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2E8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7F8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[%]</w:t>
            </w:r>
          </w:p>
        </w:tc>
      </w:tr>
      <w:tr w:rsidR="00332719" w:rsidRPr="002B52F9" w14:paraId="1DD07ECF" w14:textId="77777777" w:rsidTr="00223AEE">
        <w:trPr>
          <w:trHeight w:val="25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ABBE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弯曲性能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262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强度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84E7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＞</w:t>
            </w: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80D1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  <w:tr w:rsidR="00332719" w:rsidRPr="002B52F9" w14:paraId="093A19AC" w14:textId="77777777" w:rsidTr="00223AEE">
        <w:trPr>
          <w:trHeight w:val="255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9D78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EF5E" w14:textId="77777777" w:rsidR="00332719" w:rsidRPr="002B52F9" w:rsidRDefault="00332719" w:rsidP="00223AEE">
            <w:pPr>
              <w:widowControl/>
              <w:spacing w:line="276" w:lineRule="auto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BCC4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宋体" w:eastAsia="宋体" w:hAnsi="宋体" w:cs="Times New Roman" w:hint="eastAsia"/>
                <w:color w:val="000000"/>
                <w:sz w:val="20"/>
                <w:szCs w:val="20"/>
              </w:rPr>
              <w:t>＞</w:t>
            </w: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A052" w14:textId="77777777" w:rsidR="00332719" w:rsidRPr="002B52F9" w:rsidRDefault="00332719" w:rsidP="00223AEE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B52F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[MPa]</w:t>
            </w:r>
          </w:p>
        </w:tc>
      </w:tr>
    </w:tbl>
    <w:p w14:paraId="6B7D97D2" w14:textId="77777777" w:rsidR="005331F3" w:rsidRDefault="005331F3">
      <w:pPr>
        <w:rPr>
          <w:rFonts w:ascii="Times New Roman" w:eastAsia="宋体" w:hAnsi="Times New Roman" w:cs="Times New Roman"/>
          <w:color w:val="000000"/>
          <w:sz w:val="20"/>
          <w:szCs w:val="20"/>
        </w:rPr>
      </w:pPr>
    </w:p>
    <w:sectPr w:rsidR="0053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77EE" w14:textId="77777777" w:rsidR="000B7301" w:rsidRDefault="000B7301" w:rsidP="0006285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CB1E22" w14:textId="77777777" w:rsidR="000B7301" w:rsidRDefault="000B7301" w:rsidP="0006285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E417" w14:textId="77777777" w:rsidR="000B7301" w:rsidRDefault="000B7301" w:rsidP="0006285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32E898" w14:textId="77777777" w:rsidR="000B7301" w:rsidRDefault="000B7301" w:rsidP="0006285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C"/>
    <w:rsid w:val="00062852"/>
    <w:rsid w:val="00082C02"/>
    <w:rsid w:val="000B7301"/>
    <w:rsid w:val="00127738"/>
    <w:rsid w:val="00332719"/>
    <w:rsid w:val="003D42FD"/>
    <w:rsid w:val="003E666C"/>
    <w:rsid w:val="005331F3"/>
    <w:rsid w:val="00692F08"/>
    <w:rsid w:val="007D2429"/>
    <w:rsid w:val="00925874"/>
    <w:rsid w:val="00B41391"/>
    <w:rsid w:val="00CA4C7F"/>
    <w:rsid w:val="00D67BA4"/>
    <w:rsid w:val="00F71F1A"/>
    <w:rsid w:val="00F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3C43"/>
  <w15:chartTrackingRefBased/>
  <w15:docId w15:val="{B01335B8-BC07-4187-B8C2-28F2508E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6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8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8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8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262</Characters>
  <Application>Microsoft Office Word</Application>
  <DocSecurity>0</DocSecurity>
  <Lines>52</Lines>
  <Paragraphs>61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</dc:creator>
  <cp:keywords/>
  <dc:description/>
  <cp:lastModifiedBy>csy</cp:lastModifiedBy>
  <cp:revision>3</cp:revision>
  <dcterms:created xsi:type="dcterms:W3CDTF">2026-01-12T06:31:00Z</dcterms:created>
  <dcterms:modified xsi:type="dcterms:W3CDTF">2026-01-12T06:32:00Z</dcterms:modified>
</cp:coreProperties>
</file>